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E0" w:rsidRPr="003A1E88" w:rsidRDefault="00306930" w:rsidP="00AC4EAB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ONDOKUZ MAYIS ÜNİVERSİTESİ SAĞLIK BİLİMLERİ FAKÜLTESİ </w:t>
      </w:r>
      <w:r>
        <w:rPr>
          <w:rFonts w:ascii="Calibri" w:eastAsia="Calibri" w:hAnsi="Calibri" w:cs="Calibri"/>
          <w:b/>
          <w:color w:val="7030A0"/>
          <w:sz w:val="24"/>
          <w:szCs w:val="24"/>
        </w:rPr>
        <w:t xml:space="preserve">SOSYAL HİZMET BÖLÜMÜ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2024-2025 EĞİTİM ÖĞRETİM YILI GÜZ DÖNEMİ </w:t>
      </w:r>
      <w:r w:rsidRPr="009C55CB">
        <w:rPr>
          <w:rFonts w:ascii="Calibri" w:eastAsia="Calibri" w:hAnsi="Calibri" w:cs="Calibri"/>
          <w:b/>
          <w:color w:val="7030A0"/>
          <w:sz w:val="24"/>
          <w:szCs w:val="24"/>
        </w:rPr>
        <w:t>FİNAL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SINAV PROGRAMI</w:t>
      </w:r>
    </w:p>
    <w:tbl>
      <w:tblPr>
        <w:tblStyle w:val="a1"/>
        <w:tblpPr w:leftFromText="141" w:rightFromText="141" w:vertAnchor="text" w:tblpY="533"/>
        <w:tblW w:w="165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070"/>
        <w:gridCol w:w="2268"/>
        <w:gridCol w:w="2126"/>
        <w:gridCol w:w="2410"/>
        <w:gridCol w:w="2410"/>
        <w:gridCol w:w="2551"/>
        <w:gridCol w:w="2020"/>
      </w:tblGrid>
      <w:tr w:rsidR="008D31F2" w:rsidTr="00DD059B">
        <w:trPr>
          <w:trHeight w:val="558"/>
        </w:trPr>
        <w:tc>
          <w:tcPr>
            <w:tcW w:w="705" w:type="dxa"/>
            <w:shd w:val="clear" w:color="auto" w:fill="D9D9D9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Tarih -Saat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8D31F2" w:rsidRDefault="00306930">
            <w:pPr>
              <w:spacing w:before="8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02.01.2025</w:t>
            </w:r>
          </w:p>
          <w:p w:rsidR="008D31F2" w:rsidRDefault="00306930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Perşembe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D31F2" w:rsidRDefault="00306930">
            <w:pPr>
              <w:spacing w:before="8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03.01.2025</w:t>
            </w:r>
          </w:p>
          <w:p w:rsidR="008D31F2" w:rsidRDefault="00306930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Cuma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06.01.2025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Pazartesi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8D31F2" w:rsidRDefault="00306930">
            <w:pPr>
              <w:spacing w:before="8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07.01.2025</w:t>
            </w:r>
          </w:p>
          <w:p w:rsidR="008D31F2" w:rsidRDefault="00306930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Salı</w:t>
            </w:r>
          </w:p>
        </w:tc>
        <w:tc>
          <w:tcPr>
            <w:tcW w:w="2410" w:type="dxa"/>
            <w:shd w:val="clear" w:color="auto" w:fill="D9D9D9"/>
          </w:tcPr>
          <w:p w:rsidR="008D31F2" w:rsidRDefault="00306930">
            <w:pPr>
              <w:spacing w:before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08.01.2025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Çarşamba</w:t>
            </w:r>
          </w:p>
        </w:tc>
        <w:tc>
          <w:tcPr>
            <w:tcW w:w="2551" w:type="dxa"/>
            <w:shd w:val="clear" w:color="auto" w:fill="D9D9D9"/>
          </w:tcPr>
          <w:p w:rsidR="008D31F2" w:rsidRDefault="00306930">
            <w:pPr>
              <w:spacing w:before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09.01.2025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Perşembe</w:t>
            </w:r>
          </w:p>
        </w:tc>
        <w:tc>
          <w:tcPr>
            <w:tcW w:w="2020" w:type="dxa"/>
            <w:shd w:val="clear" w:color="auto" w:fill="D9D9D9"/>
          </w:tcPr>
          <w:p w:rsidR="008D31F2" w:rsidRDefault="00306930">
            <w:pPr>
              <w:spacing w:before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10.01.2025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Cuma</w:t>
            </w:r>
          </w:p>
        </w:tc>
      </w:tr>
      <w:tr w:rsidR="008D31F2" w:rsidTr="00DD059B">
        <w:trPr>
          <w:trHeight w:val="947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8D31F2" w:rsidRPr="00DC09AB" w:rsidRDefault="00306930" w:rsidP="00DC09AB">
            <w:pPr>
              <w:spacing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SHB227 Müracaatçı Sistemlerini Tanıma</w:t>
            </w:r>
          </w:p>
          <w:p w:rsidR="00CF322A" w:rsidRPr="00DC09AB" w:rsidRDefault="00306930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 Dr. Senem GÜRKAN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EF2DB0" w:rsidP="00DC09A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306930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325 Ailelerle Sosyal Hizmet </w:t>
            </w:r>
          </w:p>
          <w:p w:rsidR="008D31F2" w:rsidRPr="00DC09AB" w:rsidRDefault="00306930" w:rsidP="00DC09A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Gökhan YANAR</w:t>
            </w:r>
          </w:p>
          <w:p w:rsidR="00CF322A" w:rsidRPr="00DC09AB" w:rsidRDefault="00CF322A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Tek. </w:t>
            </w:r>
            <w:proofErr w:type="spellStart"/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Bec</w:t>
            </w:r>
            <w:proofErr w:type="spellEnd"/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. 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8D31F2" w:rsidP="00DC09AB">
            <w:pPr>
              <w:spacing w:before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8D31F2" w:rsidP="00DC09AB">
            <w:pPr>
              <w:spacing w:before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DC09AB">
            <w:pPr>
              <w:spacing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SHB231 Bireyi Tanıma Teknikleri</w:t>
            </w:r>
          </w:p>
          <w:p w:rsidR="00CF322A" w:rsidRPr="00DC09AB" w:rsidRDefault="00306930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Dr. Hasan ÇEL</w:t>
            </w:r>
            <w:r w:rsidR="00900BAC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İ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K</w:t>
            </w: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306930" w:rsidP="00890B80">
            <w:pPr>
              <w:spacing w:before="24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SHB119 Sosyal Sorumluluk ve Sivil Toplum</w:t>
            </w:r>
          </w:p>
          <w:p w:rsidR="00CF322A" w:rsidRPr="00DC09AB" w:rsidRDefault="00306930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Aynur ARSLAN</w:t>
            </w:r>
          </w:p>
        </w:tc>
        <w:tc>
          <w:tcPr>
            <w:tcW w:w="2020" w:type="dxa"/>
            <w:shd w:val="clear" w:color="auto" w:fill="FFFFFF" w:themeFill="background1"/>
          </w:tcPr>
          <w:p w:rsidR="008D31F2" w:rsidRPr="00DC09AB" w:rsidRDefault="00306930" w:rsidP="00BB5C5A">
            <w:pPr>
              <w:spacing w:before="24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SHB339 Engellilerle Sosyal Hizmet</w:t>
            </w:r>
          </w:p>
          <w:p w:rsidR="00CF322A" w:rsidRPr="00DC09AB" w:rsidRDefault="00306930" w:rsidP="006F6B0A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Ümit Altan ÖZTÜRK </w:t>
            </w:r>
          </w:p>
        </w:tc>
      </w:tr>
      <w:tr w:rsidR="008D31F2" w:rsidTr="00DD059B">
        <w:trPr>
          <w:trHeight w:val="806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31F2" w:rsidRPr="00DC09AB" w:rsidRDefault="00306930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YDİ113 Yabancı Dil I</w:t>
            </w:r>
          </w:p>
          <w:p w:rsidR="008D31F2" w:rsidRPr="00DC09AB" w:rsidRDefault="00306930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Derya GİTMİŞ</w:t>
            </w:r>
          </w:p>
          <w:p w:rsidR="00CF322A" w:rsidRPr="003470D7" w:rsidRDefault="00BA54C4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EF26BC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306930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441 Yerel Yönetimler ve Sosyal Hizmet </w:t>
            </w:r>
          </w:p>
          <w:p w:rsidR="008D31F2" w:rsidRPr="00DC09AB" w:rsidRDefault="00306930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Gökhan YANAR </w:t>
            </w:r>
          </w:p>
          <w:p w:rsidR="00CF322A" w:rsidRPr="00DC09AB" w:rsidRDefault="00CF322A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417797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SHB435 Ger</w:t>
            </w:r>
            <w:r w:rsidR="00306930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ontolojik Sosyal Hizmet</w:t>
            </w:r>
          </w:p>
          <w:p w:rsidR="008D31F2" w:rsidRPr="00DC09AB" w:rsidRDefault="00306930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Fatih KURŞUN</w:t>
            </w:r>
          </w:p>
          <w:p w:rsidR="00CF322A" w:rsidRPr="00DC09AB" w:rsidRDefault="00CF322A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  <w:r w:rsidR="00275E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E0617" w:rsidRPr="00DC09AB" w:rsidRDefault="003E0617" w:rsidP="00BC37FB">
            <w:pPr>
              <w:tabs>
                <w:tab w:val="left" w:pos="4365"/>
              </w:tabs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SHB425 Yeşil Sosyal Hizmet</w:t>
            </w:r>
          </w:p>
          <w:p w:rsidR="003E0617" w:rsidRPr="00DC09AB" w:rsidRDefault="003E0617" w:rsidP="00BC37FB">
            <w:pPr>
              <w:tabs>
                <w:tab w:val="left" w:pos="4365"/>
              </w:tabs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 Dr. Meltem KÖKDENER</w:t>
            </w:r>
          </w:p>
          <w:p w:rsidR="008D31F2" w:rsidRPr="003470D7" w:rsidRDefault="00BA54C4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BC37FB">
            <w:pPr>
              <w:spacing w:before="120" w:after="8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Arial" w:hAnsiTheme="minorHAnsi" w:cstheme="minorHAnsi"/>
                <w:sz w:val="16"/>
                <w:szCs w:val="16"/>
              </w:rPr>
              <w:t>SHB219 İnsan Hakları ve Sosyal Hizmet</w:t>
            </w:r>
          </w:p>
          <w:p w:rsidR="008D31F2" w:rsidRPr="00DC09AB" w:rsidRDefault="00306930" w:rsidP="00BC37FB">
            <w:pPr>
              <w:spacing w:before="60" w:after="8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Arial" w:hAnsiTheme="minorHAnsi" w:cstheme="minorHAnsi"/>
                <w:sz w:val="16"/>
                <w:szCs w:val="16"/>
              </w:rPr>
              <w:t>Mehmet TOPAL</w:t>
            </w:r>
          </w:p>
          <w:p w:rsidR="00CF322A" w:rsidRPr="00DC09AB" w:rsidRDefault="00CF322A" w:rsidP="00DC09AB">
            <w:pPr>
              <w:spacing w:before="6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306930" w:rsidP="00BC37FB">
            <w:pPr>
              <w:spacing w:before="24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SHB241 Konuşma ve Sunum Becerileri</w:t>
            </w:r>
          </w:p>
          <w:p w:rsidR="00CF322A" w:rsidRPr="00DC09AB" w:rsidRDefault="00306930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Aynur ARSLAN</w:t>
            </w:r>
          </w:p>
        </w:tc>
        <w:tc>
          <w:tcPr>
            <w:tcW w:w="2020" w:type="dxa"/>
            <w:shd w:val="clear" w:color="auto" w:fill="FFFFFF" w:themeFill="background1"/>
          </w:tcPr>
          <w:p w:rsidR="008D31F2" w:rsidRPr="00DC09AB" w:rsidRDefault="00306930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SHB247 </w:t>
            </w:r>
            <w:proofErr w:type="spellStart"/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Psikososyal</w:t>
            </w:r>
            <w:proofErr w:type="spellEnd"/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Yönleriyle Şiddet ve İstismar</w:t>
            </w:r>
          </w:p>
          <w:p w:rsidR="00CF322A" w:rsidRPr="00DC09AB" w:rsidRDefault="00306930" w:rsidP="00DC09AB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Dr. Hasan ÇELİK</w:t>
            </w:r>
          </w:p>
        </w:tc>
      </w:tr>
      <w:tr w:rsidR="008D31F2" w:rsidTr="003470D7">
        <w:trPr>
          <w:trHeight w:val="1217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8D31F2" w:rsidRPr="00DC09AB" w:rsidRDefault="00306930" w:rsidP="00DC09AB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  <w:shd w:val="clear" w:color="auto" w:fill="F5F5F5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  <w:shd w:val="clear" w:color="auto" w:fill="F5F5F5"/>
              </w:rPr>
              <w:t>SHB417 Sosyal Hizmette Güncel Tartışmalar</w:t>
            </w:r>
          </w:p>
          <w:p w:rsidR="00CF322A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  <w:shd w:val="clear" w:color="auto" w:fill="F5F5F5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  <w:shd w:val="clear" w:color="auto" w:fill="F5F5F5"/>
              </w:rPr>
              <w:t>Doç. Dr. Senem GÜRKAN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306930" w:rsidP="00F853D5">
            <w:pPr>
              <w:spacing w:before="24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SHB205 İnsan Davranışı ve Sosyal Çevre I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Gökhan YANAR </w:t>
            </w:r>
          </w:p>
          <w:p w:rsidR="008D31F2" w:rsidRPr="00DC09AB" w:rsidRDefault="00CF322A" w:rsidP="00900BAC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306930" w:rsidP="00417797">
            <w:pPr>
              <w:spacing w:before="12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SHB115 Felsefe ve Eleştirel Düşünme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 Dr. İsmail SERİN</w:t>
            </w:r>
          </w:p>
          <w:p w:rsidR="00AC4EAB" w:rsidRDefault="00CF322A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B63E72" w:rsidRPr="0028520A" w:rsidRDefault="00B63E72" w:rsidP="00B63E72">
            <w:pPr>
              <w:spacing w:before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Görme Engelli Öğrenci;</w:t>
            </w:r>
          </w:p>
          <w:p w:rsidR="00B63E72" w:rsidRPr="003470D7" w:rsidRDefault="00B63E72" w:rsidP="00B63E72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417797">
            <w:pPr>
              <w:spacing w:before="12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SHB335 Gruplarla Sosyal Hizmet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AC4EAB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5F3004" w:rsidRDefault="00CF322A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1; </w:t>
            </w:r>
          </w:p>
          <w:p w:rsidR="00F759E5" w:rsidRPr="0028520A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2; </w:t>
            </w:r>
          </w:p>
          <w:p w:rsidR="00F759E5" w:rsidRPr="003470D7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B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3470D7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SHB415 Yoksulluk ve Sosyal Hizmet</w:t>
            </w:r>
          </w:p>
          <w:p w:rsidR="00CF322A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Dr. Hasan ÇELİK</w:t>
            </w: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306930" w:rsidP="003470D7">
            <w:pPr>
              <w:spacing w:before="24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SHB239 İstatistik</w:t>
            </w:r>
          </w:p>
          <w:p w:rsidR="008D31F2" w:rsidRPr="00DC09AB" w:rsidRDefault="00306930" w:rsidP="00DC09AB">
            <w:pPr>
              <w:spacing w:before="60"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Serpil AYDIN</w:t>
            </w:r>
          </w:p>
          <w:p w:rsidR="00CF322A" w:rsidRPr="003470D7" w:rsidRDefault="00BB28E0" w:rsidP="003470D7">
            <w:pPr>
              <w:spacing w:before="60" w:after="24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020" w:type="dxa"/>
            <w:shd w:val="clear" w:color="auto" w:fill="FFFFFF" w:themeFill="background1"/>
          </w:tcPr>
          <w:p w:rsidR="002079B7" w:rsidRPr="00DC09AB" w:rsidRDefault="002079B7" w:rsidP="003470D7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SHB327 İstatistik</w:t>
            </w:r>
          </w:p>
          <w:p w:rsidR="002079B7" w:rsidRPr="00DC09AB" w:rsidRDefault="002079B7" w:rsidP="002079B7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 Dr. Hasan BULUT</w:t>
            </w:r>
          </w:p>
          <w:p w:rsidR="008D31F2" w:rsidRPr="00DC09AB" w:rsidRDefault="002079B7" w:rsidP="002079B7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</w:tc>
      </w:tr>
      <w:tr w:rsidR="008D31F2" w:rsidTr="003470D7">
        <w:trPr>
          <w:trHeight w:val="1338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31F2" w:rsidRPr="00DC09AB" w:rsidRDefault="00306930" w:rsidP="005F300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YDİ213 İleri İngilizce I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Derya GİTMİŞ</w:t>
            </w:r>
          </w:p>
          <w:p w:rsidR="00CF322A" w:rsidRPr="003470D7" w:rsidRDefault="00BB28E0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306930" w:rsidP="005F300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SHB107 Sosyal Hizmete Giriş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Prof. Dr. Gülsüm ÇAMUR</w:t>
            </w:r>
          </w:p>
          <w:p w:rsidR="005F3004" w:rsidRDefault="00564850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811762" w:rsidRPr="0028520A" w:rsidRDefault="00811762" w:rsidP="00811762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Öğrenci; </w:t>
            </w:r>
          </w:p>
          <w:p w:rsidR="00811762" w:rsidRPr="003470D7" w:rsidRDefault="00811762" w:rsidP="00811762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417797" w:rsidP="005F300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SHB347 Ger</w:t>
            </w:r>
            <w:r w:rsidR="00306930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ontolojik Sosyal Hizmet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Fatih KURŞUN</w:t>
            </w:r>
          </w:p>
          <w:p w:rsidR="00CF322A" w:rsidRPr="00DC09AB" w:rsidRDefault="00966C71" w:rsidP="00900BAC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5F3004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SHB249 / SHB203 Sosyal Hizmet Kuram ve Yaklaşımları</w:t>
            </w:r>
          </w:p>
          <w:p w:rsidR="008D31F2" w:rsidRPr="00DC09AB" w:rsidRDefault="00306930" w:rsidP="005F3004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AC4EAB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AC4EAB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8D31F2" w:rsidRPr="003470D7" w:rsidRDefault="00CF322A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EA7764" w:rsidP="00BC37FB">
            <w:pPr>
              <w:spacing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306930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329 Sosyal Hizmet Etiği</w:t>
            </w:r>
          </w:p>
          <w:p w:rsidR="008D31F2" w:rsidRPr="00DC09AB" w:rsidRDefault="00306930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Emel KURŞUN</w:t>
            </w:r>
          </w:p>
          <w:p w:rsidR="005F3004" w:rsidRDefault="00CF322A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1; </w:t>
            </w:r>
          </w:p>
          <w:p w:rsidR="00F759E5" w:rsidRPr="0028520A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2; </w:t>
            </w:r>
          </w:p>
          <w:p w:rsidR="00F759E5" w:rsidRPr="003470D7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B</w:t>
            </w: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306930" w:rsidP="003470D7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SHB423 Sosyal Hizmet Uygulaması III</w:t>
            </w:r>
          </w:p>
          <w:p w:rsidR="008D31F2" w:rsidRPr="00DC09AB" w:rsidRDefault="00306930" w:rsidP="00DC09AB">
            <w:pPr>
              <w:spacing w:before="60"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EA4DCC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8D31F2" w:rsidRPr="003470D7" w:rsidRDefault="00CF322A" w:rsidP="003470D7">
            <w:pPr>
              <w:spacing w:before="60"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020" w:type="dxa"/>
            <w:shd w:val="clear" w:color="auto" w:fill="FFFFFF" w:themeFill="background1"/>
          </w:tcPr>
          <w:p w:rsidR="008D31F2" w:rsidRPr="00DC09AB" w:rsidRDefault="00306930" w:rsidP="003470D7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SHB225 Bilgi ve İletişim Teknolojileri</w:t>
            </w:r>
          </w:p>
          <w:p w:rsidR="008D31F2" w:rsidRPr="00DC09AB" w:rsidRDefault="00306930" w:rsidP="00DC09AB">
            <w:pPr>
              <w:spacing w:before="60"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Bünyamin SARIBACAK</w:t>
            </w:r>
          </w:p>
          <w:p w:rsidR="00564850" w:rsidRPr="00DC09AB" w:rsidRDefault="00564850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</w:tr>
      <w:tr w:rsidR="008D31F2" w:rsidTr="00DD059B">
        <w:trPr>
          <w:trHeight w:val="209"/>
        </w:trPr>
        <w:tc>
          <w:tcPr>
            <w:tcW w:w="705" w:type="dxa"/>
            <w:shd w:val="clear" w:color="auto" w:fill="D9D9D9"/>
            <w:vAlign w:val="center"/>
          </w:tcPr>
          <w:p w:rsidR="008D31F2" w:rsidRPr="00BC37FB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2"/>
              </w:rPr>
            </w:pPr>
            <w:r w:rsidRPr="00BC37FB">
              <w:rPr>
                <w:rFonts w:ascii="Calibri" w:eastAsia="Calibri" w:hAnsi="Calibri" w:cs="Calibri"/>
                <w:b/>
                <w:color w:val="000000"/>
                <w:sz w:val="16"/>
                <w:szCs w:val="12"/>
              </w:rPr>
              <w:t>12.00-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BC37FB">
              <w:rPr>
                <w:rFonts w:ascii="Calibri" w:eastAsia="Calibri" w:hAnsi="Calibri" w:cs="Calibri"/>
                <w:b/>
                <w:color w:val="000000"/>
                <w:sz w:val="16"/>
                <w:szCs w:val="12"/>
              </w:rPr>
              <w:t>13.00</w:t>
            </w:r>
          </w:p>
        </w:tc>
        <w:tc>
          <w:tcPr>
            <w:tcW w:w="13835" w:type="dxa"/>
            <w:gridSpan w:val="6"/>
            <w:shd w:val="clear" w:color="auto" w:fill="D9D9D9"/>
            <w:vAlign w:val="center"/>
          </w:tcPr>
          <w:p w:rsidR="008D31F2" w:rsidRDefault="008D31F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BB28E0" w:rsidRPr="0065243F" w:rsidRDefault="00BB28E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D9D9D9"/>
          </w:tcPr>
          <w:p w:rsidR="008D31F2" w:rsidRPr="0065243F" w:rsidRDefault="008D31F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D31F2" w:rsidTr="00F759E5">
        <w:trPr>
          <w:trHeight w:val="681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F3004" w:rsidRDefault="00526EC6" w:rsidP="003470D7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SOSYAL SEÇMELİ DERS</w:t>
            </w:r>
          </w:p>
          <w:p w:rsidR="00811762" w:rsidRPr="0028520A" w:rsidRDefault="00811762" w:rsidP="00811762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1; </w:t>
            </w:r>
          </w:p>
          <w:p w:rsidR="00811762" w:rsidRPr="0028520A" w:rsidRDefault="00811762" w:rsidP="00811762">
            <w:pPr>
              <w:spacing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  <w:p w:rsidR="00811762" w:rsidRPr="0028520A" w:rsidRDefault="00811762" w:rsidP="00811762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2; </w:t>
            </w:r>
          </w:p>
          <w:p w:rsidR="00811762" w:rsidRPr="003470D7" w:rsidRDefault="00811762" w:rsidP="00811762">
            <w:pPr>
              <w:spacing w:after="2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306930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SHB209 Sosyal Politika ve Planlama</w:t>
            </w:r>
          </w:p>
          <w:p w:rsidR="008D31F2" w:rsidRPr="00DC09AB" w:rsidRDefault="00306930" w:rsidP="003A1E88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Sinan EMİRZEOĞLU</w:t>
            </w:r>
          </w:p>
          <w:p w:rsidR="00564850" w:rsidRPr="00DC09AB" w:rsidRDefault="00564850" w:rsidP="00564850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306930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SHB229 Sosyal Sorunlar</w:t>
            </w:r>
          </w:p>
          <w:p w:rsidR="008D31F2" w:rsidRPr="00DC09AB" w:rsidRDefault="00306930" w:rsidP="003A1E88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Prof. Dr. Fazlı ARABACI</w:t>
            </w:r>
          </w:p>
          <w:p w:rsidR="005F3004" w:rsidRDefault="00564850" w:rsidP="003470D7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  <w:p w:rsidR="00B63E72" w:rsidRPr="0028520A" w:rsidRDefault="00B63E72" w:rsidP="00B63E72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Görme Engelli Öğrenci;</w:t>
            </w:r>
          </w:p>
          <w:p w:rsidR="00B63E72" w:rsidRPr="003470D7" w:rsidRDefault="00B63E72" w:rsidP="00B63E72">
            <w:pPr>
              <w:spacing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SHB245 Girişimcilik ve </w:t>
            </w:r>
            <w:proofErr w:type="spellStart"/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Yenilikcilik</w:t>
            </w:r>
            <w:proofErr w:type="spellEnd"/>
          </w:p>
          <w:p w:rsidR="008D31F2" w:rsidRPr="00DC09AB" w:rsidRDefault="00306930" w:rsidP="003A1E88">
            <w:pPr>
              <w:spacing w:before="60" w:after="1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Times New Roman" w:hAnsiTheme="minorHAnsi" w:cstheme="minorHAnsi"/>
                <w:sz w:val="16"/>
                <w:szCs w:val="16"/>
              </w:rPr>
              <w:t>Dr. Öğr. Üyesi Aynur ARSLAN</w:t>
            </w:r>
          </w:p>
          <w:p w:rsidR="00CF322A" w:rsidRPr="00DC09AB" w:rsidRDefault="00966C71" w:rsidP="00900BAC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F67A9B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306930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337 Sağlık ve Çevre</w:t>
            </w:r>
          </w:p>
          <w:p w:rsidR="008D31F2" w:rsidRPr="00DC09AB" w:rsidRDefault="00306930" w:rsidP="003A1E88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Emel KURŞUN</w:t>
            </w:r>
          </w:p>
          <w:p w:rsidR="00564850" w:rsidRPr="00DC09AB" w:rsidRDefault="00564850" w:rsidP="00900BAC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306930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SHB331 Sosyal Hizmet Uygulaması I</w:t>
            </w:r>
          </w:p>
          <w:p w:rsidR="008D31F2" w:rsidRPr="00DC09AB" w:rsidRDefault="00306930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874AEB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CF322A"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5F3004" w:rsidRDefault="00CF322A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1; </w:t>
            </w:r>
          </w:p>
          <w:p w:rsidR="00F759E5" w:rsidRPr="0028520A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2; </w:t>
            </w:r>
          </w:p>
          <w:p w:rsidR="00F759E5" w:rsidRPr="003470D7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B</w:t>
            </w:r>
          </w:p>
        </w:tc>
        <w:tc>
          <w:tcPr>
            <w:tcW w:w="2020" w:type="dxa"/>
            <w:shd w:val="clear" w:color="auto" w:fill="FFFFFF"/>
          </w:tcPr>
          <w:p w:rsidR="003A1E88" w:rsidRPr="00DC09AB" w:rsidRDefault="003A1E88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1368F" w:rsidRDefault="0001368F" w:rsidP="003470D7">
            <w:pPr>
              <w:spacing w:before="120" w:after="16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564850" w:rsidRPr="00DC09AB" w:rsidRDefault="00564850" w:rsidP="00900BAC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8D31F2" w:rsidTr="00F759E5">
        <w:trPr>
          <w:trHeight w:val="935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8D31F2" w:rsidRPr="00DC09AB" w:rsidRDefault="00306930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SHB433 Krize Müdahale</w:t>
            </w:r>
          </w:p>
          <w:p w:rsidR="008D31F2" w:rsidRPr="00DC09AB" w:rsidRDefault="00306930" w:rsidP="003A1E88">
            <w:pPr>
              <w:spacing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Esra ERDOĞAN</w:t>
            </w:r>
          </w:p>
          <w:p w:rsidR="00BB28E0" w:rsidRPr="00DC09AB" w:rsidRDefault="00BB28E0" w:rsidP="00BB28E0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306930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SHB109 Genel İktisat</w:t>
            </w:r>
          </w:p>
          <w:p w:rsidR="008D31F2" w:rsidRPr="00DC09AB" w:rsidRDefault="00306930" w:rsidP="00BC37FB">
            <w:pPr>
              <w:spacing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Sinan EMİRZEOĞLU</w:t>
            </w:r>
          </w:p>
          <w:p w:rsidR="00E1184C" w:rsidRDefault="00A111EF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</w:t>
            </w:r>
            <w:r w:rsidR="00806B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212 -</w:t>
            </w:r>
            <w:r w:rsidR="006B23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</w:t>
            </w:r>
            <w:r w:rsidR="006B23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213</w:t>
            </w:r>
          </w:p>
          <w:p w:rsidR="00A111EF" w:rsidRPr="0028520A" w:rsidRDefault="00A111EF" w:rsidP="00A111EF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Öğrenci; </w:t>
            </w:r>
          </w:p>
          <w:p w:rsidR="00A111EF" w:rsidRPr="003470D7" w:rsidRDefault="00A111EF" w:rsidP="00A111EF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Derslik: D201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8D31F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BC37FB">
            <w:pPr>
              <w:spacing w:before="12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SHB105 Sosyolojiye Giriş</w:t>
            </w:r>
          </w:p>
          <w:p w:rsidR="008D31F2" w:rsidRPr="00DC09AB" w:rsidRDefault="00306930" w:rsidP="00BC37FB">
            <w:pPr>
              <w:spacing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Prof. Dr. Fazlı ARABACI</w:t>
            </w:r>
          </w:p>
          <w:p w:rsidR="005F3004" w:rsidRDefault="00BB28E0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F759E5" w:rsidRPr="0028520A" w:rsidRDefault="00F759E5" w:rsidP="00F759E5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Öğrenci; </w:t>
            </w:r>
          </w:p>
          <w:p w:rsidR="00F759E5" w:rsidRPr="00DC09AB" w:rsidRDefault="00F759E5" w:rsidP="00F759E5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31F2" w:rsidRPr="00DC09AB" w:rsidRDefault="008D31F2">
            <w:pPr>
              <w:tabs>
                <w:tab w:val="left" w:pos="4360"/>
              </w:tabs>
              <w:spacing w:after="160" w:line="278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37AB0" w:rsidRPr="00DC09AB" w:rsidRDefault="00E41F22" w:rsidP="00BC37FB">
            <w:pPr>
              <w:tabs>
                <w:tab w:val="left" w:pos="4360"/>
              </w:tabs>
              <w:spacing w:before="120" w:after="80" w:line="27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SHB</w:t>
            </w:r>
            <w:r w:rsidR="00564850" w:rsidRPr="00DC09AB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  <w:r w:rsidR="00937AB0" w:rsidRPr="00DC09AB">
              <w:rPr>
                <w:rFonts w:asciiTheme="minorHAnsi" w:hAnsiTheme="minorHAnsi" w:cstheme="minorHAnsi"/>
                <w:sz w:val="16"/>
                <w:szCs w:val="16"/>
              </w:rPr>
              <w:t xml:space="preserve"> Psikolojiye Giriş</w:t>
            </w:r>
          </w:p>
          <w:p w:rsidR="008D31F2" w:rsidRPr="00DC09AB" w:rsidRDefault="00937AB0" w:rsidP="00BC37FB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hAnsiTheme="minorHAnsi" w:cstheme="minorHAnsi"/>
                <w:sz w:val="16"/>
                <w:szCs w:val="16"/>
              </w:rPr>
              <w:t>Öğr. Gör. Dr. Hasan ÇELİK</w:t>
            </w:r>
          </w:p>
          <w:p w:rsidR="005F3004" w:rsidRDefault="00BC37FB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</w:t>
            </w:r>
            <w:r w:rsidR="00966C7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210 </w:t>
            </w:r>
            <w:r w:rsidR="00806B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-</w:t>
            </w:r>
            <w:r w:rsidR="00BE43E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</w:t>
            </w:r>
            <w:r w:rsidR="00966C7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211</w:t>
            </w:r>
          </w:p>
          <w:p w:rsidR="00BC37FB" w:rsidRPr="0028520A" w:rsidRDefault="00BC37FB" w:rsidP="00BC37FB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Öğrenci; </w:t>
            </w:r>
          </w:p>
          <w:p w:rsidR="00BC37FB" w:rsidRPr="003470D7" w:rsidRDefault="00BC37FB" w:rsidP="00BC37FB">
            <w:pPr>
              <w:spacing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</w:tc>
        <w:tc>
          <w:tcPr>
            <w:tcW w:w="2020" w:type="dxa"/>
            <w:shd w:val="clear" w:color="auto" w:fill="FFFFFF" w:themeFill="background1"/>
          </w:tcPr>
          <w:p w:rsidR="008D31F2" w:rsidRPr="00DC09AB" w:rsidRDefault="00306930" w:rsidP="00BC37FB">
            <w:pPr>
              <w:spacing w:before="3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SHB427 Bilişsel Davranışçı Yaklaşım</w:t>
            </w:r>
          </w:p>
          <w:p w:rsidR="008D31F2" w:rsidRPr="00DC09AB" w:rsidRDefault="00306930" w:rsidP="00BC37FB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Sevda BURAK</w:t>
            </w:r>
          </w:p>
          <w:p w:rsidR="008D31F2" w:rsidRPr="00DC09AB" w:rsidRDefault="00BB28E0" w:rsidP="00BC37FB">
            <w:pPr>
              <w:spacing w:before="60" w:after="8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</w:tr>
      <w:tr w:rsidR="008D31F2" w:rsidTr="00F759E5">
        <w:trPr>
          <w:trHeight w:val="1403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15.00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2070" w:type="dxa"/>
            <w:shd w:val="clear" w:color="auto" w:fill="FFFFFF" w:themeFill="background1"/>
          </w:tcPr>
          <w:p w:rsidR="0065243F" w:rsidRPr="00DC09AB" w:rsidRDefault="0065243F" w:rsidP="00900BAC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DC09AB" w:rsidRDefault="00DC09AB" w:rsidP="003470D7">
            <w:pPr>
              <w:spacing w:before="120" w:after="12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8D31F2" w:rsidRPr="00DC09AB" w:rsidRDefault="0065243F" w:rsidP="00900BAC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SOSYAL SEÇMELİ DERS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306930" w:rsidP="00DC09AB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SHB323 Görüşme İlke ve Teknikleri</w:t>
            </w:r>
          </w:p>
          <w:p w:rsidR="008D31F2" w:rsidRPr="00DC09AB" w:rsidRDefault="00306930" w:rsidP="00DC09AB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Sibel ÜLKÜ ÖZTÜRK</w:t>
            </w:r>
          </w:p>
          <w:p w:rsidR="005F3004" w:rsidRDefault="00A111EF" w:rsidP="003470D7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</w:t>
            </w:r>
            <w:r w:rsidR="00806B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212 -</w:t>
            </w:r>
            <w:r w:rsidR="006B23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</w:t>
            </w:r>
            <w:r w:rsidR="006B23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213</w:t>
            </w:r>
          </w:p>
          <w:p w:rsidR="00A111EF" w:rsidRPr="0028520A" w:rsidRDefault="00A111EF" w:rsidP="00A111EF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1; </w:t>
            </w:r>
          </w:p>
          <w:p w:rsidR="00A111EF" w:rsidRPr="0028520A" w:rsidRDefault="00A111EF" w:rsidP="00A111EF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  <w:p w:rsidR="00A111EF" w:rsidRPr="0028520A" w:rsidRDefault="00A111EF" w:rsidP="00A111EF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2; </w:t>
            </w:r>
          </w:p>
          <w:p w:rsidR="00A111EF" w:rsidRPr="003470D7" w:rsidRDefault="00A111EF" w:rsidP="00A111EF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306930" w:rsidP="003A1E88">
            <w:pPr>
              <w:spacing w:before="120" w:after="16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Arial" w:hAnsiTheme="minorHAnsi" w:cstheme="minorHAnsi"/>
                <w:sz w:val="16"/>
                <w:szCs w:val="16"/>
              </w:rPr>
              <w:t>SHB207 Sosyal Hizmet Mevzuatı</w:t>
            </w:r>
          </w:p>
          <w:p w:rsidR="008D31F2" w:rsidRPr="00DC09AB" w:rsidRDefault="00306930" w:rsidP="003A1E88">
            <w:pPr>
              <w:spacing w:after="160"/>
              <w:jc w:val="center"/>
              <w:rPr>
                <w:rFonts w:asciiTheme="minorHAnsi" w:eastAsia="Arial" w:hAnsiTheme="minorHAnsi" w:cstheme="minorHAnsi"/>
                <w:sz w:val="16"/>
                <w:szCs w:val="16"/>
                <w:shd w:val="clear" w:color="auto" w:fill="F5F5F5"/>
              </w:rPr>
            </w:pPr>
            <w:r w:rsidRPr="00DC09AB">
              <w:rPr>
                <w:rFonts w:asciiTheme="minorHAnsi" w:eastAsia="Arial" w:hAnsiTheme="minorHAnsi" w:cstheme="minorHAnsi"/>
                <w:sz w:val="16"/>
                <w:szCs w:val="16"/>
                <w:shd w:val="clear" w:color="auto" w:fill="F5F5F5"/>
              </w:rPr>
              <w:t>Mehmet TOPAL</w:t>
            </w:r>
          </w:p>
          <w:p w:rsidR="008D31F2" w:rsidRPr="003470D7" w:rsidRDefault="00BB28E0" w:rsidP="003470D7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410" w:type="dxa"/>
            <w:shd w:val="clear" w:color="auto" w:fill="FFFFFF" w:themeFill="background1"/>
          </w:tcPr>
          <w:p w:rsidR="008D31F2" w:rsidRPr="00DC09AB" w:rsidRDefault="008D31F2">
            <w:pPr>
              <w:spacing w:after="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8D31F2" w:rsidRPr="00DC09AB" w:rsidRDefault="008D31F2">
            <w:pPr>
              <w:spacing w:after="4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8D31F2" w:rsidRPr="00DC09AB" w:rsidRDefault="008D31F2">
            <w:pPr>
              <w:tabs>
                <w:tab w:val="left" w:pos="4365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31F2" w:rsidRPr="00DC09AB" w:rsidRDefault="008D31F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8D31F2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8D31F2" w:rsidRPr="00DC09AB" w:rsidRDefault="00306930" w:rsidP="003A1E88">
            <w:pPr>
              <w:spacing w:before="120"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SHB345 Çözüm Odaklı Yaklaşım</w:t>
            </w:r>
          </w:p>
          <w:p w:rsidR="008D31F2" w:rsidRPr="00DC09AB" w:rsidRDefault="00306930" w:rsidP="003A1E88">
            <w:pPr>
              <w:spacing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Sevda BURAK</w:t>
            </w:r>
          </w:p>
          <w:p w:rsidR="00DC09AB" w:rsidRDefault="00BB28E0" w:rsidP="003470D7">
            <w:pPr>
              <w:spacing w:before="60" w:after="1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  <w:p w:rsidR="00BC37FB" w:rsidRPr="0028520A" w:rsidRDefault="00BC37FB" w:rsidP="00BC37FB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1; </w:t>
            </w:r>
          </w:p>
          <w:p w:rsidR="00BC37FB" w:rsidRPr="0028520A" w:rsidRDefault="00BC37FB" w:rsidP="00BC37FB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A</w:t>
            </w:r>
          </w:p>
          <w:p w:rsidR="00BC37FB" w:rsidRPr="0028520A" w:rsidRDefault="00BC37FB" w:rsidP="00BC37FB">
            <w:pPr>
              <w:spacing w:before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Görme Engelli Öğrenci 2; </w:t>
            </w:r>
          </w:p>
          <w:p w:rsidR="00BC37FB" w:rsidRPr="00DC09AB" w:rsidRDefault="00BC37FB" w:rsidP="00BC37FB">
            <w:pPr>
              <w:spacing w:after="1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Derslik: Tek. </w:t>
            </w:r>
            <w:proofErr w:type="spellStart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Bec</w:t>
            </w:r>
            <w:proofErr w:type="spellEnd"/>
            <w:r w:rsidRPr="0028520A">
              <w:rPr>
                <w:rFonts w:asciiTheme="minorHAnsi" w:eastAsia="Calibri" w:hAnsiTheme="minorHAnsi" w:cstheme="minorHAnsi"/>
                <w:sz w:val="16"/>
                <w:szCs w:val="16"/>
              </w:rPr>
              <w:t>. B</w:t>
            </w:r>
          </w:p>
        </w:tc>
      </w:tr>
      <w:tr w:rsidR="008D31F2" w:rsidTr="00F759E5">
        <w:trPr>
          <w:trHeight w:val="1242"/>
        </w:trPr>
        <w:tc>
          <w:tcPr>
            <w:tcW w:w="705" w:type="dxa"/>
            <w:shd w:val="clear" w:color="auto" w:fill="F2F2F2"/>
            <w:vAlign w:val="center"/>
          </w:tcPr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16.00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8D31F2" w:rsidRDefault="0030693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8D31F2" w:rsidRPr="00DC09AB" w:rsidRDefault="00306930" w:rsidP="00DC09AB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SHB343 / SHB321 İnsan ve Normal Dışı Davranışlar</w:t>
            </w:r>
          </w:p>
          <w:p w:rsidR="008D31F2" w:rsidRPr="00DC09AB" w:rsidRDefault="00306930" w:rsidP="00DC09AB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Esra ERDOĞAN</w:t>
            </w:r>
          </w:p>
          <w:p w:rsidR="00BB28E0" w:rsidRPr="00DC09AB" w:rsidRDefault="00BB28E0" w:rsidP="00900BAC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31F2" w:rsidRPr="00DC09AB" w:rsidRDefault="008D31F2" w:rsidP="003470D7">
            <w:pPr>
              <w:spacing w:after="8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31F2" w:rsidRPr="00DC09AB" w:rsidRDefault="008D31F2" w:rsidP="003470D7">
            <w:pPr>
              <w:spacing w:after="8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31F2" w:rsidRPr="00DC09AB" w:rsidRDefault="00306930" w:rsidP="00DC09AB">
            <w:pPr>
              <w:tabs>
                <w:tab w:val="left" w:pos="4365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SHB333 Uygulamalı Araştırma I</w:t>
            </w:r>
          </w:p>
          <w:p w:rsidR="008D31F2" w:rsidRPr="00DC09AB" w:rsidRDefault="00306930" w:rsidP="00DC09AB">
            <w:pPr>
              <w:tabs>
                <w:tab w:val="left" w:pos="4365"/>
              </w:tabs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Doç. Dr. Meltem KÖKDENER</w:t>
            </w:r>
          </w:p>
          <w:p w:rsidR="00BB28E0" w:rsidRPr="00DC09AB" w:rsidRDefault="00DC09AB" w:rsidP="00900BAC">
            <w:pPr>
              <w:tabs>
                <w:tab w:val="left" w:pos="4365"/>
              </w:tabs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31F2" w:rsidRPr="00DC09AB" w:rsidRDefault="008D31F2" w:rsidP="003470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D31F2" w:rsidRPr="00DC09AB" w:rsidRDefault="008D31F2" w:rsidP="003470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8D31F2" w:rsidRPr="00DC09AB" w:rsidRDefault="00306930" w:rsidP="00DC09AB">
            <w:pPr>
              <w:spacing w:before="24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SHB431 Çözüm Odaklı Yaklaşım</w:t>
            </w:r>
          </w:p>
          <w:p w:rsidR="008D31F2" w:rsidRPr="00DC09AB" w:rsidRDefault="00306930" w:rsidP="00DC09AB">
            <w:pPr>
              <w:spacing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sz w:val="16"/>
                <w:szCs w:val="16"/>
              </w:rPr>
              <w:t>Öğr. Gör. Sevda BURAK</w:t>
            </w:r>
          </w:p>
          <w:p w:rsidR="008D31F2" w:rsidRPr="00DC09AB" w:rsidRDefault="00BB28E0" w:rsidP="00BB28E0">
            <w:pPr>
              <w:spacing w:before="60" w:after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C09AB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</w:tr>
    </w:tbl>
    <w:p w:rsidR="008D31F2" w:rsidRDefault="00306930" w:rsidP="0006364E">
      <w:pPr>
        <w:spacing w:before="240" w:after="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Sosyal Hizmet Bölüm Başkanı</w:t>
      </w:r>
    </w:p>
    <w:p w:rsidR="00DC09AB" w:rsidRDefault="00306930" w:rsidP="00890B80">
      <w:pPr>
        <w:ind w:left="-1134" w:firstLine="1134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Prof. Dr. Ercümend ERSANLI</w:t>
      </w: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470D7" w:rsidRDefault="003470D7" w:rsidP="00A111EF">
      <w:pPr>
        <w:pStyle w:val="KonuBal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D31F2" w:rsidRDefault="00306930">
      <w:pPr>
        <w:pStyle w:val="KonuBal"/>
        <w:spacing w:after="0"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ONDOKUZ MAYIS ÜNİVERSİTESİ SAĞLIK BİLİMLERİ FAKÜLTESİ </w:t>
      </w:r>
      <w:r>
        <w:rPr>
          <w:rFonts w:ascii="Calibri" w:eastAsia="Calibri" w:hAnsi="Calibri" w:cs="Calibri"/>
          <w:b/>
          <w:color w:val="7030A0"/>
          <w:sz w:val="24"/>
          <w:szCs w:val="24"/>
        </w:rPr>
        <w:t xml:space="preserve">SOSYAL HİZMET BÖLÜMÜ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2024-2025 EĞİTİM ÖĞRETİM YILI GÜZ DÖNEMİ </w:t>
      </w:r>
      <w:r w:rsidRPr="009C55CB">
        <w:rPr>
          <w:rFonts w:ascii="Calibri" w:eastAsia="Calibri" w:hAnsi="Calibri" w:cs="Calibri"/>
          <w:b/>
          <w:color w:val="7030A0"/>
          <w:sz w:val="24"/>
          <w:szCs w:val="24"/>
        </w:rPr>
        <w:t>BÜTÜNLEME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SINAV PROGRAMI</w:t>
      </w:r>
    </w:p>
    <w:tbl>
      <w:tblPr>
        <w:tblStyle w:val="a2"/>
        <w:tblpPr w:leftFromText="141" w:rightFromText="141" w:vertAnchor="text" w:tblpY="533"/>
        <w:tblW w:w="16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780"/>
        <w:gridCol w:w="2976"/>
        <w:gridCol w:w="2552"/>
        <w:gridCol w:w="2835"/>
        <w:gridCol w:w="2410"/>
        <w:gridCol w:w="2268"/>
      </w:tblGrid>
      <w:tr w:rsidR="0053398F" w:rsidTr="00796652">
        <w:trPr>
          <w:trHeight w:val="558"/>
        </w:trPr>
        <w:tc>
          <w:tcPr>
            <w:tcW w:w="704" w:type="dxa"/>
            <w:shd w:val="clear" w:color="auto" w:fill="D9D9D9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Tarih -Saat</w:t>
            </w:r>
          </w:p>
        </w:tc>
        <w:tc>
          <w:tcPr>
            <w:tcW w:w="2780" w:type="dxa"/>
            <w:shd w:val="clear" w:color="auto" w:fill="D9D9D9"/>
            <w:vAlign w:val="center"/>
          </w:tcPr>
          <w:p w:rsidR="0053398F" w:rsidRDefault="0053398F">
            <w:pPr>
              <w:spacing w:before="8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20.01.2025</w:t>
            </w:r>
          </w:p>
          <w:p w:rsidR="0053398F" w:rsidRDefault="0053398F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Pazartesi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53398F" w:rsidRDefault="0053398F">
            <w:pPr>
              <w:spacing w:before="8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21.01.2025</w:t>
            </w:r>
          </w:p>
          <w:p w:rsidR="0053398F" w:rsidRDefault="0053398F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Salı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22.01.2025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3398F" w:rsidRDefault="0053398F">
            <w:pPr>
              <w:spacing w:before="8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23.01.2025</w:t>
            </w:r>
          </w:p>
          <w:p w:rsidR="0053398F" w:rsidRDefault="0053398F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  <w:shd w:val="clear" w:color="auto" w:fill="D9D9D9"/>
          </w:tcPr>
          <w:p w:rsidR="0053398F" w:rsidRDefault="0053398F">
            <w:pPr>
              <w:spacing w:before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24.01.2025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Cuma</w:t>
            </w:r>
          </w:p>
        </w:tc>
        <w:tc>
          <w:tcPr>
            <w:tcW w:w="2268" w:type="dxa"/>
            <w:shd w:val="clear" w:color="auto" w:fill="D9D9D9"/>
          </w:tcPr>
          <w:p w:rsidR="0053398F" w:rsidRDefault="0053398F">
            <w:pPr>
              <w:spacing w:before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25.01.2025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Cumartesi</w:t>
            </w:r>
          </w:p>
        </w:tc>
      </w:tr>
      <w:tr w:rsidR="0053398F" w:rsidTr="00516A20">
        <w:trPr>
          <w:trHeight w:val="947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SHB241 Konuşma ve Sunum Becerileri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Times New Roman" w:hAnsiTheme="minorHAnsi" w:cstheme="minorHAnsi"/>
                <w:sz w:val="16"/>
                <w:szCs w:val="16"/>
              </w:rPr>
              <w:t>Dr. Öğr. Üyesi Aynur ARSLAN</w:t>
            </w:r>
          </w:p>
          <w:p w:rsidR="00A41FA1" w:rsidRPr="00A41FA1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526EC6" w:rsidRDefault="0061764D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53398F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325 Ailelerle Sosyal Hizmet 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Gökhan YANAR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SHB 103 Psikolojiye Giriş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Öğr. Gör. Dr. Hasan ÇELİK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SHB333 Uygulamalı Araştırma 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 Dr. Meltem KÖKDENER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SHB209 Sosyal Politika ve Planlama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Sinan EMİRZEOĞLU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SHB231 Bireyi Tanıma Teknikleri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Öğr. Gör. Dr. Hasan ÇELİK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</w:tr>
      <w:tr w:rsidR="0053398F" w:rsidTr="00516A20">
        <w:trPr>
          <w:trHeight w:val="806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3A3440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SHB435 Ger</w:t>
            </w:r>
            <w:r w:rsidR="0053398F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ontolojik Sosyal Hizmet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Fatih KURŞUN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526EC6" w:rsidRDefault="0061764D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53398F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441 Yerel Yönetimler ve Sosyal Hizmet 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Gökhan YANAR 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YDİ113 Yabancı Dil I</w:t>
            </w:r>
          </w:p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Derya GİTMİŞ</w:t>
            </w:r>
          </w:p>
          <w:p w:rsidR="00A41FA1" w:rsidRPr="00B2736F" w:rsidRDefault="00A41FA1" w:rsidP="00B2736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41FA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tabs>
                <w:tab w:val="left" w:pos="4365"/>
              </w:tabs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SHB425 Yeşil Sosyal Hizmet</w:t>
            </w:r>
          </w:p>
          <w:p w:rsidR="0053398F" w:rsidRDefault="0053398F" w:rsidP="002D12C5">
            <w:pPr>
              <w:tabs>
                <w:tab w:val="left" w:pos="4365"/>
              </w:tabs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 Dr. Meltem KÖKDENER</w:t>
            </w:r>
          </w:p>
          <w:p w:rsidR="00A41FA1" w:rsidRPr="00526EC6" w:rsidRDefault="00A41FA1" w:rsidP="002D12C5">
            <w:pPr>
              <w:tabs>
                <w:tab w:val="left" w:pos="4365"/>
              </w:tabs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SHB109 Genel İktisat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Sinan EMİRZEOĞLU</w:t>
            </w:r>
          </w:p>
          <w:p w:rsidR="0053398F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SHB339 Engellilerle Sosyal Hizmet 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Ümit Altan ÖZTÜRK </w:t>
            </w:r>
          </w:p>
          <w:p w:rsidR="00A41FA1" w:rsidRPr="00526EC6" w:rsidRDefault="00A41FA1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</w:tr>
      <w:tr w:rsidR="0053398F" w:rsidTr="00516A20">
        <w:trPr>
          <w:trHeight w:val="909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SHB115 Felsefe ve Eleştirel Düşünme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 Dr. İsmail SERİN</w:t>
            </w:r>
          </w:p>
          <w:p w:rsidR="000F3556" w:rsidRPr="00526EC6" w:rsidRDefault="00A41FA1" w:rsidP="00B2736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SHB205 İnsan Davranışı ve Sosyal Çevre I  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Gökhan YANAR 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SHB239 İstatistik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Serpil AYDIN</w:t>
            </w:r>
          </w:p>
          <w:p w:rsidR="0053398F" w:rsidRPr="00B2736F" w:rsidRDefault="002D12C5" w:rsidP="00B2736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41FA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SHB229 Sosyal Sorunlar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Prof. Dr. Fazlı ARABACI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SHB225 Bilgi ve İletişim Teknolojileri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Bünyamin SARIBACAK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53398F" w:rsidTr="00516A20">
        <w:trPr>
          <w:trHeight w:val="857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3A3440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SHB347 Ger</w:t>
            </w:r>
            <w:r w:rsidR="0053398F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ontolojik Sosyal Hizmet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Fatih KURŞUN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SHB107 Sosyal Hizmete Giriş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Prof. Dr. Gülsüm ÇAMUR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YDİ213 İleri İngilizce 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Öğr. Gör. Derya GİTMİŞ</w:t>
            </w:r>
          </w:p>
          <w:p w:rsidR="0053398F" w:rsidRPr="00B2736F" w:rsidRDefault="00A41FA1" w:rsidP="00B2736F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A41FA1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ANFİ 102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SHB105 Sosyolojiye Giriş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Prof. Dr. Fazlı ARABACI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91026A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53398F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329 Sosyal Hizmet Etiği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Emel KURŞUN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D201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53398F" w:rsidTr="00BB49E5">
        <w:trPr>
          <w:trHeight w:val="209"/>
        </w:trPr>
        <w:tc>
          <w:tcPr>
            <w:tcW w:w="704" w:type="dxa"/>
            <w:shd w:val="clear" w:color="auto" w:fill="D9D9D9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12.00-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15821" w:type="dxa"/>
            <w:gridSpan w:val="6"/>
            <w:shd w:val="clear" w:color="auto" w:fill="D9D9D9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53398F" w:rsidTr="00516A20">
        <w:trPr>
          <w:trHeight w:val="696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SHB245 Girişimcilik ve </w:t>
            </w:r>
            <w:proofErr w:type="spellStart"/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Yenilikcilik</w:t>
            </w:r>
            <w:proofErr w:type="spellEnd"/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Times New Roman" w:hAnsiTheme="minorHAnsi" w:cstheme="minorHAnsi"/>
                <w:sz w:val="16"/>
                <w:szCs w:val="16"/>
              </w:rPr>
              <w:t>Dr. Öğr. Üyesi Aynur ARSLAN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Arial" w:hAnsiTheme="minorHAnsi" w:cstheme="minorHAnsi"/>
                <w:color w:val="333333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SHB327 İstatistik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 Dr. Hasan BULUT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26EC6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SOSYAL SEÇMELİ DERS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SHB249 / SHB203 Sosyal Hizmet Kuram ve Yaklaşımları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79665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2D12C5">
              <w:rPr>
                <w:rFonts w:asciiTheme="minorHAnsi" w:eastAsia="Calibri" w:hAnsiTheme="minorHAnsi" w:cstheme="minorHAnsi"/>
                <w:sz w:val="16"/>
                <w:szCs w:val="16"/>
              </w:rPr>
              <w:t>. Bilge</w:t>
            </w:r>
            <w:r w:rsidR="00796652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TÜRKOĞLU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91026A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SHB</w:t>
            </w:r>
            <w:r w:rsidR="0053398F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337 Sağlık ve Çevre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Emel KURŞUN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53398F" w:rsidTr="00F76CA2">
        <w:trPr>
          <w:trHeight w:val="935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SHB417 Sosyal Hizmette Güncel Tartışmalar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 Dr. Senem GÜRKAN</w:t>
            </w:r>
          </w:p>
          <w:p w:rsidR="002D12C5" w:rsidRPr="00526EC6" w:rsidRDefault="00F76CA2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BB49E5" w:rsidRDefault="0053398F" w:rsidP="002D12C5">
            <w:pPr>
              <w:spacing w:before="60" w:after="6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B49E5">
              <w:rPr>
                <w:rFonts w:asciiTheme="minorHAnsi" w:eastAsia="Arial" w:hAnsiTheme="minorHAnsi" w:cstheme="minorHAnsi"/>
                <w:sz w:val="16"/>
                <w:szCs w:val="16"/>
              </w:rPr>
              <w:t>SHB207 Sosyal Hizmet Mevzuatı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B49E5">
              <w:rPr>
                <w:rFonts w:asciiTheme="minorHAnsi" w:eastAsia="Arial" w:hAnsiTheme="minorHAnsi" w:cstheme="minorHAnsi"/>
                <w:sz w:val="16"/>
                <w:szCs w:val="16"/>
              </w:rPr>
              <w:t>Mehmet TOPAL</w:t>
            </w:r>
          </w:p>
          <w:p w:rsidR="002D12C5" w:rsidRPr="00BB49E5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SHB433 Krize Müdahale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Esra ERDOĞAN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SHB335 Gruplarla Sosyal Hizmet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79665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2D12C5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796652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SHB427 Bilişsel Davranışçı Yaklaşım</w:t>
            </w:r>
            <w:r w:rsidR="0079665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Sevda BURAK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 xml:space="preserve">SHB247 </w:t>
            </w:r>
            <w:proofErr w:type="spellStart"/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Psikososyal</w:t>
            </w:r>
            <w:proofErr w:type="spellEnd"/>
            <w:r w:rsidRPr="00526EC6">
              <w:rPr>
                <w:rFonts w:asciiTheme="minorHAnsi" w:hAnsiTheme="minorHAnsi" w:cstheme="minorHAnsi"/>
                <w:sz w:val="16"/>
                <w:szCs w:val="16"/>
              </w:rPr>
              <w:t xml:space="preserve"> Yönleriyle Şiddet ve İstismar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Öğr. Gör. Dr. Hasan ÇELİK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</w:tr>
      <w:tr w:rsidR="0053398F" w:rsidTr="00516A20">
        <w:trPr>
          <w:trHeight w:val="852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2780" w:type="dxa"/>
            <w:shd w:val="clear" w:color="auto" w:fill="FFFFFF" w:themeFill="background1"/>
          </w:tcPr>
          <w:p w:rsidR="0053398F" w:rsidRPr="00526EC6" w:rsidRDefault="0053398F" w:rsidP="001C6F54">
            <w:pPr>
              <w:spacing w:before="24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SHB323 Görüşme İlke ve Teknikleri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Sibel ÜLKÜ ÖZTÜRK </w:t>
            </w:r>
          </w:p>
          <w:p w:rsidR="002D12C5" w:rsidRPr="00526EC6" w:rsidRDefault="00D335DB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BB49E5" w:rsidRDefault="0053398F" w:rsidP="002D12C5">
            <w:pPr>
              <w:spacing w:before="60" w:after="6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B49E5">
              <w:rPr>
                <w:rFonts w:asciiTheme="minorHAnsi" w:eastAsia="Arial" w:hAnsiTheme="minorHAnsi" w:cstheme="minorHAnsi"/>
                <w:sz w:val="16"/>
                <w:szCs w:val="16"/>
              </w:rPr>
              <w:t>SHB219 İnsan Hakları ve Sosyal Hizmet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B49E5">
              <w:rPr>
                <w:rFonts w:asciiTheme="minorHAnsi" w:eastAsia="Arial" w:hAnsiTheme="minorHAnsi" w:cstheme="minorHAnsi"/>
                <w:sz w:val="16"/>
                <w:szCs w:val="16"/>
              </w:rPr>
              <w:t>Mehmet TOPAL</w:t>
            </w:r>
          </w:p>
          <w:p w:rsidR="002D12C5" w:rsidRPr="00BB49E5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26EC6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bookmarkStart w:id="1" w:name="_heading=h.30j0zll" w:colFirst="0" w:colLast="0"/>
            <w:bookmarkEnd w:id="1"/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SOSYAL SEÇMELİ DERS</w:t>
            </w:r>
          </w:p>
        </w:tc>
        <w:tc>
          <w:tcPr>
            <w:tcW w:w="2835" w:type="dxa"/>
            <w:shd w:val="clear" w:color="auto" w:fill="FFFFFF" w:themeFill="background1"/>
          </w:tcPr>
          <w:p w:rsidR="0053398F" w:rsidRPr="00526EC6" w:rsidRDefault="0053398F" w:rsidP="001C6F54">
            <w:pPr>
              <w:spacing w:before="24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SHB331 Sosyal Hizmet Uygulaması 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79665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2D12C5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796652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SHB345 Çözüm Odaklı Yaklaşım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Sevda BURAK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 xml:space="preserve"> SHB415 Yoksulluk ve </w:t>
            </w:r>
          </w:p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Sosyal Hizmet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hAnsiTheme="minorHAnsi" w:cstheme="minorHAnsi"/>
                <w:sz w:val="16"/>
                <w:szCs w:val="16"/>
              </w:rPr>
              <w:t>Öğr. Gör. Dr. Hasan ÇELİK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</w:tr>
      <w:tr w:rsidR="0053398F" w:rsidTr="00F76CA2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16.00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</w:p>
          <w:p w:rsidR="0053398F" w:rsidRDefault="0053398F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SHB227 Müracaatçı Sistemlerini Tanıma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 Dr. Senem GÜRKAN</w:t>
            </w:r>
          </w:p>
          <w:p w:rsidR="002D12C5" w:rsidRPr="00526EC6" w:rsidRDefault="00F76CA2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D201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SHB119 Sosyal Sorumluluk ve Sivil Toplum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Times New Roman" w:hAnsiTheme="minorHAnsi" w:cstheme="minorHAnsi"/>
                <w:sz w:val="16"/>
                <w:szCs w:val="16"/>
              </w:rPr>
              <w:t>Dr. Öğr. Üyesi Aynur ARSLAN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SHB343 / </w:t>
            </w:r>
            <w:proofErr w:type="gramStart"/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SHB321  İnsan</w:t>
            </w:r>
            <w:proofErr w:type="gramEnd"/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ve Normal Dışı Davranışlar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Dr. Öğr. Üyesi Esra ERDOĞAN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tabs>
                <w:tab w:val="left" w:pos="4365"/>
              </w:tabs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SHB423 Sosyal Hizmet Uygulaması III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Doç.</w:t>
            </w:r>
            <w:r w:rsidR="0079665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Dr</w:t>
            </w:r>
            <w:r w:rsidR="002D12C5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Bilge </w:t>
            </w:r>
            <w:r w:rsidR="00796652"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TÜRKOĞLU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SHB431 Çözüm Odaklı Yaklaşım</w:t>
            </w:r>
          </w:p>
          <w:p w:rsidR="0053398F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26EC6">
              <w:rPr>
                <w:rFonts w:asciiTheme="minorHAnsi" w:eastAsia="Calibri" w:hAnsiTheme="minorHAnsi" w:cstheme="minorHAnsi"/>
                <w:sz w:val="16"/>
                <w:szCs w:val="16"/>
              </w:rPr>
              <w:t>Öğr. Gör. Sevda BURAK</w:t>
            </w:r>
          </w:p>
          <w:p w:rsidR="002D12C5" w:rsidRPr="00526EC6" w:rsidRDefault="002D12C5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41FA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D210</w:t>
            </w:r>
          </w:p>
        </w:tc>
        <w:tc>
          <w:tcPr>
            <w:tcW w:w="2268" w:type="dxa"/>
            <w:shd w:val="clear" w:color="auto" w:fill="FFFFFF" w:themeFill="background1"/>
          </w:tcPr>
          <w:p w:rsidR="0053398F" w:rsidRPr="00526EC6" w:rsidRDefault="0053398F" w:rsidP="002D12C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:rsidR="008D31F2" w:rsidRDefault="008D31F2" w:rsidP="0037180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6364E" w:rsidRDefault="0006364E" w:rsidP="00EB77D2">
      <w:pPr>
        <w:spacing w:before="360" w:after="0"/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2" w:name="_GoBack"/>
      <w:bookmarkEnd w:id="2"/>
      <w:r>
        <w:rPr>
          <w:rFonts w:ascii="Calibri" w:eastAsia="Calibri" w:hAnsi="Calibri" w:cs="Calibri"/>
          <w:b/>
          <w:sz w:val="22"/>
          <w:szCs w:val="22"/>
        </w:rPr>
        <w:t>Sosyal Hizmet Bölüm Başkanı</w:t>
      </w:r>
    </w:p>
    <w:p w:rsidR="0006364E" w:rsidRDefault="0006364E" w:rsidP="0006364E">
      <w:pPr>
        <w:ind w:left="-1134" w:firstLine="1134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Prof. Dr. Ercümend ERSANLI</w:t>
      </w:r>
    </w:p>
    <w:sectPr w:rsidR="0006364E">
      <w:pgSz w:w="16838" w:h="11906" w:orient="landscape"/>
      <w:pgMar w:top="284" w:right="395" w:bottom="0" w:left="42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31F2"/>
    <w:rsid w:val="0001368F"/>
    <w:rsid w:val="0006364E"/>
    <w:rsid w:val="000639D1"/>
    <w:rsid w:val="0006606F"/>
    <w:rsid w:val="000B166D"/>
    <w:rsid w:val="000C5AC9"/>
    <w:rsid w:val="000F3556"/>
    <w:rsid w:val="0012740E"/>
    <w:rsid w:val="001C6F54"/>
    <w:rsid w:val="001E0EFB"/>
    <w:rsid w:val="002079B7"/>
    <w:rsid w:val="00275EEA"/>
    <w:rsid w:val="00277F07"/>
    <w:rsid w:val="002D12C5"/>
    <w:rsid w:val="00306930"/>
    <w:rsid w:val="00324EE7"/>
    <w:rsid w:val="003274E6"/>
    <w:rsid w:val="003470D7"/>
    <w:rsid w:val="00367DF0"/>
    <w:rsid w:val="0037180E"/>
    <w:rsid w:val="00396033"/>
    <w:rsid w:val="003A1E88"/>
    <w:rsid w:val="003A3440"/>
    <w:rsid w:val="003B7DA7"/>
    <w:rsid w:val="003E0617"/>
    <w:rsid w:val="00417797"/>
    <w:rsid w:val="00516A20"/>
    <w:rsid w:val="00526EC6"/>
    <w:rsid w:val="0053398F"/>
    <w:rsid w:val="00564850"/>
    <w:rsid w:val="00572EC5"/>
    <w:rsid w:val="005F3004"/>
    <w:rsid w:val="0061764D"/>
    <w:rsid w:val="0065243F"/>
    <w:rsid w:val="0068639E"/>
    <w:rsid w:val="006A7355"/>
    <w:rsid w:val="006B23AC"/>
    <w:rsid w:val="006F6B0A"/>
    <w:rsid w:val="00724C41"/>
    <w:rsid w:val="00796652"/>
    <w:rsid w:val="00806BAB"/>
    <w:rsid w:val="00811762"/>
    <w:rsid w:val="00812776"/>
    <w:rsid w:val="00841172"/>
    <w:rsid w:val="00874AEB"/>
    <w:rsid w:val="00890B80"/>
    <w:rsid w:val="008D31F2"/>
    <w:rsid w:val="00900BAC"/>
    <w:rsid w:val="0091026A"/>
    <w:rsid w:val="00937AB0"/>
    <w:rsid w:val="009575C4"/>
    <w:rsid w:val="00961F47"/>
    <w:rsid w:val="00966C71"/>
    <w:rsid w:val="009769FE"/>
    <w:rsid w:val="009A7919"/>
    <w:rsid w:val="009C55CB"/>
    <w:rsid w:val="00A111EF"/>
    <w:rsid w:val="00A215BD"/>
    <w:rsid w:val="00A41FA1"/>
    <w:rsid w:val="00AC4EAB"/>
    <w:rsid w:val="00B2736F"/>
    <w:rsid w:val="00B4370E"/>
    <w:rsid w:val="00B63E72"/>
    <w:rsid w:val="00B73CF8"/>
    <w:rsid w:val="00BA54C4"/>
    <w:rsid w:val="00BB28E0"/>
    <w:rsid w:val="00BB49E5"/>
    <w:rsid w:val="00BB5C5A"/>
    <w:rsid w:val="00BC37FB"/>
    <w:rsid w:val="00BE43EB"/>
    <w:rsid w:val="00BF4AB7"/>
    <w:rsid w:val="00C53F57"/>
    <w:rsid w:val="00CC6D88"/>
    <w:rsid w:val="00CF322A"/>
    <w:rsid w:val="00D16AA5"/>
    <w:rsid w:val="00D335DB"/>
    <w:rsid w:val="00D7338E"/>
    <w:rsid w:val="00DC09AB"/>
    <w:rsid w:val="00DD059B"/>
    <w:rsid w:val="00E0229B"/>
    <w:rsid w:val="00E07841"/>
    <w:rsid w:val="00E1184C"/>
    <w:rsid w:val="00E33255"/>
    <w:rsid w:val="00E41F22"/>
    <w:rsid w:val="00E43233"/>
    <w:rsid w:val="00E8192E"/>
    <w:rsid w:val="00EA4DCC"/>
    <w:rsid w:val="00EA7764"/>
    <w:rsid w:val="00EB77D2"/>
    <w:rsid w:val="00EF26BC"/>
    <w:rsid w:val="00EF2DB0"/>
    <w:rsid w:val="00F6505D"/>
    <w:rsid w:val="00F67A9B"/>
    <w:rsid w:val="00F759E5"/>
    <w:rsid w:val="00F76CA2"/>
    <w:rsid w:val="00F853D5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 w:cs="SimSun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spacing w:before="160" w:after="80"/>
      <w:outlineLvl w:val="1"/>
    </w:pPr>
    <w:rPr>
      <w:rFonts w:ascii="Aptos Display" w:eastAsia="SimSun" w:hAnsi="Aptos Display" w:cs="SimSun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keepLines/>
      <w:spacing w:before="160" w:after="80"/>
      <w:outlineLvl w:val="2"/>
    </w:pPr>
    <w:rPr>
      <w:rFonts w:eastAsia="SimSun" w:cs="SimSu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pPr>
      <w:keepNext/>
      <w:keepLines/>
      <w:spacing w:before="80" w:after="40"/>
      <w:outlineLvl w:val="3"/>
    </w:pPr>
    <w:rPr>
      <w:rFonts w:eastAsia="SimSun" w:cs="SimSu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qFormat/>
    <w:pPr>
      <w:keepNext/>
      <w:keepLines/>
      <w:spacing w:before="80" w:after="40"/>
      <w:outlineLvl w:val="4"/>
    </w:pPr>
    <w:rPr>
      <w:rFonts w:eastAsia="SimSun" w:cs="SimSun"/>
      <w:color w:val="0F4761"/>
    </w:rPr>
  </w:style>
  <w:style w:type="paragraph" w:styleId="Balk6">
    <w:name w:val="heading 6"/>
    <w:basedOn w:val="Normal"/>
    <w:next w:val="Normal"/>
    <w:link w:val="Balk6Char"/>
    <w:uiPriority w:val="9"/>
    <w:qFormat/>
    <w:pPr>
      <w:keepNext/>
      <w:keepLines/>
      <w:spacing w:before="40" w:after="0"/>
      <w:outlineLvl w:val="5"/>
    </w:pPr>
    <w:rPr>
      <w:rFonts w:eastAsia="SimSun" w:cs="SimSu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qFormat/>
    <w:pPr>
      <w:keepNext/>
      <w:keepLines/>
      <w:spacing w:before="40" w:after="0"/>
      <w:outlineLvl w:val="6"/>
    </w:pPr>
    <w:rPr>
      <w:rFonts w:eastAsia="SimSun" w:cs="SimSun"/>
      <w:color w:val="595959"/>
    </w:rPr>
  </w:style>
  <w:style w:type="paragraph" w:styleId="Balk8">
    <w:name w:val="heading 8"/>
    <w:basedOn w:val="Normal"/>
    <w:next w:val="Normal"/>
    <w:link w:val="Balk8Char"/>
    <w:uiPriority w:val="9"/>
    <w:qFormat/>
    <w:pPr>
      <w:keepNext/>
      <w:keepLines/>
      <w:spacing w:after="0"/>
      <w:outlineLvl w:val="7"/>
    </w:pPr>
    <w:rPr>
      <w:rFonts w:eastAsia="SimSun" w:cs="SimSu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qFormat/>
    <w:pPr>
      <w:keepNext/>
      <w:keepLines/>
      <w:spacing w:after="0"/>
      <w:outlineLvl w:val="8"/>
    </w:pPr>
    <w:rPr>
      <w:rFonts w:eastAsia="SimSun" w:cs="SimSu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99"/>
    <w:qFormat/>
    <w:pPr>
      <w:spacing w:after="80" w:line="240" w:lineRule="auto"/>
      <w:contextualSpacing/>
    </w:pPr>
    <w:rPr>
      <w:rFonts w:ascii="Aptos Display" w:eastAsia="SimSun" w:hAnsi="Aptos Display" w:cs="SimSun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="SimSun" w:cs="SimSun"/>
      <w:color w:val="0F476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 w:cs="SimSun"/>
      <w:i/>
      <w:iCs/>
      <w:color w:val="0F4761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 w:cs="SimSun"/>
      <w:color w:val="0F4761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="SimSun" w:cs="SimSu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 w:cs="SimSu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 w:cs="SimSu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="SimSun" w:cs="SimSun"/>
      <w:color w:val="272727"/>
    </w:rPr>
  </w:style>
  <w:style w:type="character" w:customStyle="1" w:styleId="KonuBalChar">
    <w:name w:val="Konu Başlığı Char"/>
    <w:basedOn w:val="VarsaylanParagrafYazTipi"/>
    <w:link w:val="KonuBal"/>
    <w:uiPriority w:val="99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basedOn w:val="VarsaylanParagrafYazTipi"/>
    <w:link w:val="Trnak"/>
    <w:uiPriority w:val="29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i/>
      <w:iCs/>
      <w:color w:val="0F4761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/>
      <w:spacing w:val="5"/>
    </w:rPr>
  </w:style>
  <w:style w:type="table" w:customStyle="1" w:styleId="TabloKlavuzu1">
    <w:name w:val="Tablo Kılavuzu1"/>
    <w:basedOn w:val="NormalTablo"/>
    <w:next w:val="TabloKlavuzu"/>
    <w:uiPriority w:val="39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 w:cs="SimSun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spacing w:before="160" w:after="80"/>
      <w:outlineLvl w:val="1"/>
    </w:pPr>
    <w:rPr>
      <w:rFonts w:ascii="Aptos Display" w:eastAsia="SimSun" w:hAnsi="Aptos Display" w:cs="SimSun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qFormat/>
    <w:pPr>
      <w:keepNext/>
      <w:keepLines/>
      <w:spacing w:before="160" w:after="80"/>
      <w:outlineLvl w:val="2"/>
    </w:pPr>
    <w:rPr>
      <w:rFonts w:eastAsia="SimSun" w:cs="SimSu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pPr>
      <w:keepNext/>
      <w:keepLines/>
      <w:spacing w:before="80" w:after="40"/>
      <w:outlineLvl w:val="3"/>
    </w:pPr>
    <w:rPr>
      <w:rFonts w:eastAsia="SimSun" w:cs="SimSu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qFormat/>
    <w:pPr>
      <w:keepNext/>
      <w:keepLines/>
      <w:spacing w:before="80" w:after="40"/>
      <w:outlineLvl w:val="4"/>
    </w:pPr>
    <w:rPr>
      <w:rFonts w:eastAsia="SimSun" w:cs="SimSun"/>
      <w:color w:val="0F4761"/>
    </w:rPr>
  </w:style>
  <w:style w:type="paragraph" w:styleId="Balk6">
    <w:name w:val="heading 6"/>
    <w:basedOn w:val="Normal"/>
    <w:next w:val="Normal"/>
    <w:link w:val="Balk6Char"/>
    <w:uiPriority w:val="9"/>
    <w:qFormat/>
    <w:pPr>
      <w:keepNext/>
      <w:keepLines/>
      <w:spacing w:before="40" w:after="0"/>
      <w:outlineLvl w:val="5"/>
    </w:pPr>
    <w:rPr>
      <w:rFonts w:eastAsia="SimSun" w:cs="SimSu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qFormat/>
    <w:pPr>
      <w:keepNext/>
      <w:keepLines/>
      <w:spacing w:before="40" w:after="0"/>
      <w:outlineLvl w:val="6"/>
    </w:pPr>
    <w:rPr>
      <w:rFonts w:eastAsia="SimSun" w:cs="SimSun"/>
      <w:color w:val="595959"/>
    </w:rPr>
  </w:style>
  <w:style w:type="paragraph" w:styleId="Balk8">
    <w:name w:val="heading 8"/>
    <w:basedOn w:val="Normal"/>
    <w:next w:val="Normal"/>
    <w:link w:val="Balk8Char"/>
    <w:uiPriority w:val="9"/>
    <w:qFormat/>
    <w:pPr>
      <w:keepNext/>
      <w:keepLines/>
      <w:spacing w:after="0"/>
      <w:outlineLvl w:val="7"/>
    </w:pPr>
    <w:rPr>
      <w:rFonts w:eastAsia="SimSun" w:cs="SimSu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qFormat/>
    <w:pPr>
      <w:keepNext/>
      <w:keepLines/>
      <w:spacing w:after="0"/>
      <w:outlineLvl w:val="8"/>
    </w:pPr>
    <w:rPr>
      <w:rFonts w:eastAsia="SimSun" w:cs="SimSu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99"/>
    <w:qFormat/>
    <w:pPr>
      <w:spacing w:after="80" w:line="240" w:lineRule="auto"/>
      <w:contextualSpacing/>
    </w:pPr>
    <w:rPr>
      <w:rFonts w:ascii="Aptos Display" w:eastAsia="SimSun" w:hAnsi="Aptos Display" w:cs="SimSun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="SimSun" w:cs="SimSun"/>
      <w:color w:val="0F476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 w:cs="SimSun"/>
      <w:i/>
      <w:iCs/>
      <w:color w:val="0F4761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 w:cs="SimSun"/>
      <w:color w:val="0F4761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="SimSun" w:cs="SimSu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 w:cs="SimSu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 w:cs="SimSu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="SimSun" w:cs="SimSun"/>
      <w:color w:val="272727"/>
    </w:rPr>
  </w:style>
  <w:style w:type="character" w:customStyle="1" w:styleId="KonuBalChar">
    <w:name w:val="Konu Başlığı Char"/>
    <w:basedOn w:val="VarsaylanParagrafYazTipi"/>
    <w:link w:val="KonuBal"/>
    <w:uiPriority w:val="99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basedOn w:val="VarsaylanParagrafYazTipi"/>
    <w:link w:val="Trnak"/>
    <w:uiPriority w:val="29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i/>
      <w:iCs/>
      <w:color w:val="0F4761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/>
      <w:spacing w:val="5"/>
    </w:rPr>
  </w:style>
  <w:style w:type="table" w:customStyle="1" w:styleId="TabloKlavuzu1">
    <w:name w:val="Tablo Kılavuzu1"/>
    <w:basedOn w:val="NormalTablo"/>
    <w:next w:val="TabloKlavuzu"/>
    <w:uiPriority w:val="39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sFJWRXyFMN+uvjNkXvRB3MHMQ==">CgMxLjAyCGguZ2pkZ3hzMgloLjMwajB6bGw4AHIhMUV4bHRoR3BRSlBUUng1SjhPRTRCY0hwOXd3ZlhjTEZp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ibrahimoğlu</dc:creator>
  <cp:lastModifiedBy>Merve İBRAHİMOĞLU</cp:lastModifiedBy>
  <cp:revision>144</cp:revision>
  <dcterms:created xsi:type="dcterms:W3CDTF">2024-04-01T09:29:00Z</dcterms:created>
  <dcterms:modified xsi:type="dcterms:W3CDTF">2024-12-25T19:28:00Z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3e8b3dacd674477e945827b6fd2bf489</vt:lpwstr>
  </property>
</Properties>
</file>